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939" w:rsidRPr="000A3CDE" w:rsidRDefault="00C91939" w:rsidP="00C91939">
      <w:pPr>
        <w:ind w:left="0" w:firstLine="0"/>
        <w:jc w:val="center"/>
        <w:rPr>
          <w:b/>
          <w:color w:val="000000" w:themeColor="text1"/>
          <w:szCs w:val="28"/>
        </w:rPr>
      </w:pPr>
      <w:r w:rsidRPr="000A3CDE">
        <w:rPr>
          <w:b/>
          <w:color w:val="000000" w:themeColor="text1"/>
          <w:szCs w:val="28"/>
        </w:rPr>
        <w:t>Рекомендации для родителей и педагогов для целенаправленного воздействия на личность трудных детей и подростков</w:t>
      </w:r>
    </w:p>
    <w:p w:rsidR="00C91939" w:rsidRPr="000A3CDE" w:rsidRDefault="00C91939" w:rsidP="00C91939">
      <w:pPr>
        <w:ind w:left="0" w:firstLine="0"/>
        <w:jc w:val="both"/>
        <w:rPr>
          <w:color w:val="000000" w:themeColor="text1"/>
          <w:szCs w:val="28"/>
        </w:rPr>
      </w:pPr>
      <w:r w:rsidRPr="000A3CDE">
        <w:rPr>
          <w:color w:val="000000" w:themeColor="text1"/>
          <w:szCs w:val="28"/>
        </w:rPr>
        <w:t xml:space="preserve">  </w:t>
      </w:r>
    </w:p>
    <w:p w:rsidR="00C91939" w:rsidRPr="000A3CDE" w:rsidRDefault="00C91939" w:rsidP="00C91939">
      <w:pPr>
        <w:ind w:left="0" w:firstLine="0"/>
        <w:jc w:val="both"/>
        <w:rPr>
          <w:color w:val="000000" w:themeColor="text1"/>
          <w:szCs w:val="28"/>
        </w:rPr>
      </w:pPr>
      <w:r w:rsidRPr="000A3CDE">
        <w:rPr>
          <w:color w:val="000000" w:themeColor="text1"/>
          <w:szCs w:val="28"/>
        </w:rPr>
        <w:t xml:space="preserve">   В повседневной практике воспитателю приходится постоянно корректировать поведение воспитанников, развивать нужные качества личности и черты характера, преодолевать недостатки. В этих случаях воспитатель использует разумные методы и приемы педагогического воздействия. </w:t>
      </w:r>
    </w:p>
    <w:p w:rsidR="00C91939" w:rsidRPr="000A3CDE" w:rsidRDefault="00C91939" w:rsidP="00C91939">
      <w:pPr>
        <w:ind w:left="0" w:firstLine="0"/>
        <w:jc w:val="both"/>
        <w:rPr>
          <w:color w:val="000000" w:themeColor="text1"/>
          <w:szCs w:val="28"/>
        </w:rPr>
      </w:pPr>
      <w:r w:rsidRPr="000A3CDE">
        <w:rPr>
          <w:color w:val="000000" w:themeColor="text1"/>
          <w:szCs w:val="28"/>
        </w:rPr>
        <w:t xml:space="preserve">Существуют следующие группы педагогических приемов: </w:t>
      </w:r>
    </w:p>
    <w:p w:rsidR="00C91939" w:rsidRPr="000A3CDE" w:rsidRDefault="00C91939" w:rsidP="00C91939">
      <w:pPr>
        <w:ind w:left="0" w:firstLine="0"/>
        <w:jc w:val="both"/>
        <w:rPr>
          <w:color w:val="000000" w:themeColor="text1"/>
          <w:szCs w:val="28"/>
        </w:rPr>
      </w:pPr>
      <w:r w:rsidRPr="000A3CDE">
        <w:rPr>
          <w:color w:val="000000" w:themeColor="text1"/>
          <w:szCs w:val="28"/>
        </w:rPr>
        <w:t xml:space="preserve">  </w:t>
      </w:r>
      <w:proofErr w:type="gramStart"/>
      <w:r w:rsidRPr="000A3CDE">
        <w:rPr>
          <w:color w:val="000000" w:themeColor="text1"/>
          <w:szCs w:val="28"/>
        </w:rPr>
        <w:t>Созидательные</w:t>
      </w:r>
      <w:proofErr w:type="gramEnd"/>
      <w:r w:rsidRPr="000A3CDE">
        <w:rPr>
          <w:color w:val="000000" w:themeColor="text1"/>
          <w:szCs w:val="28"/>
        </w:rPr>
        <w:t xml:space="preserve"> – содействуют улучшению взаимоотношений между воспитателем и воспитанником, установлению душевного контакта: </w:t>
      </w:r>
    </w:p>
    <w:p w:rsidR="00C91939" w:rsidRPr="00C91939" w:rsidRDefault="00C91939" w:rsidP="00C91939">
      <w:pPr>
        <w:pStyle w:val="a3"/>
        <w:numPr>
          <w:ilvl w:val="0"/>
          <w:numId w:val="1"/>
        </w:numPr>
        <w:jc w:val="both"/>
        <w:rPr>
          <w:color w:val="000000" w:themeColor="text1"/>
          <w:szCs w:val="28"/>
        </w:rPr>
      </w:pPr>
      <w:r w:rsidRPr="00C91939">
        <w:rPr>
          <w:color w:val="000000" w:themeColor="text1"/>
          <w:szCs w:val="28"/>
        </w:rPr>
        <w:t xml:space="preserve">проявление доброты, внимания, заботы; </w:t>
      </w:r>
    </w:p>
    <w:p w:rsidR="00C91939" w:rsidRPr="00C91939" w:rsidRDefault="00C91939" w:rsidP="00C91939">
      <w:pPr>
        <w:pStyle w:val="a3"/>
        <w:numPr>
          <w:ilvl w:val="0"/>
          <w:numId w:val="1"/>
        </w:numPr>
        <w:jc w:val="both"/>
        <w:rPr>
          <w:color w:val="000000" w:themeColor="text1"/>
          <w:szCs w:val="28"/>
        </w:rPr>
      </w:pPr>
      <w:r w:rsidRPr="00C91939">
        <w:rPr>
          <w:color w:val="000000" w:themeColor="text1"/>
          <w:szCs w:val="28"/>
        </w:rPr>
        <w:t xml:space="preserve">просьба; </w:t>
      </w:r>
    </w:p>
    <w:p w:rsidR="00C91939" w:rsidRPr="00C91939" w:rsidRDefault="00C91939" w:rsidP="00C91939">
      <w:pPr>
        <w:pStyle w:val="a3"/>
        <w:numPr>
          <w:ilvl w:val="0"/>
          <w:numId w:val="1"/>
        </w:numPr>
        <w:jc w:val="both"/>
        <w:rPr>
          <w:color w:val="000000" w:themeColor="text1"/>
          <w:szCs w:val="28"/>
        </w:rPr>
      </w:pPr>
      <w:r w:rsidRPr="00C91939">
        <w:rPr>
          <w:color w:val="000000" w:themeColor="text1"/>
          <w:szCs w:val="28"/>
        </w:rPr>
        <w:t xml:space="preserve">поощрение (одобрение, похвала, награда, доверие, удовлетворение определенных интересов и      потребностей, выражение положительного отношения). </w:t>
      </w:r>
    </w:p>
    <w:p w:rsidR="00C91939" w:rsidRDefault="00C91939" w:rsidP="00C91939">
      <w:pPr>
        <w:ind w:left="0" w:firstLine="0"/>
        <w:jc w:val="both"/>
        <w:rPr>
          <w:color w:val="000000" w:themeColor="text1"/>
          <w:szCs w:val="28"/>
        </w:rPr>
      </w:pPr>
      <w:r w:rsidRPr="000A3CDE">
        <w:rPr>
          <w:color w:val="000000" w:themeColor="text1"/>
          <w:szCs w:val="28"/>
        </w:rPr>
        <w:t>Применяя поощрение, следует руководствоваться такими положениями:</w:t>
      </w:r>
    </w:p>
    <w:p w:rsidR="00C91939" w:rsidRPr="00C91939" w:rsidRDefault="00C91939" w:rsidP="00C91939">
      <w:pPr>
        <w:pStyle w:val="a3"/>
        <w:numPr>
          <w:ilvl w:val="0"/>
          <w:numId w:val="3"/>
        </w:numPr>
        <w:jc w:val="both"/>
        <w:rPr>
          <w:color w:val="000000" w:themeColor="text1"/>
          <w:szCs w:val="28"/>
        </w:rPr>
      </w:pPr>
      <w:r w:rsidRPr="00C91939">
        <w:rPr>
          <w:color w:val="000000" w:themeColor="text1"/>
          <w:szCs w:val="28"/>
        </w:rPr>
        <w:t xml:space="preserve">поощряется только тот положительный поступок, который является нерядовым для данного учащегося или в данных условиях; </w:t>
      </w:r>
    </w:p>
    <w:p w:rsidR="00C91939" w:rsidRPr="00C91939" w:rsidRDefault="00C91939" w:rsidP="00C91939">
      <w:pPr>
        <w:pStyle w:val="a3"/>
        <w:numPr>
          <w:ilvl w:val="0"/>
          <w:numId w:val="3"/>
        </w:numPr>
        <w:jc w:val="both"/>
        <w:rPr>
          <w:color w:val="000000" w:themeColor="text1"/>
          <w:szCs w:val="28"/>
        </w:rPr>
      </w:pPr>
      <w:r w:rsidRPr="00C91939">
        <w:rPr>
          <w:color w:val="000000" w:themeColor="text1"/>
          <w:szCs w:val="28"/>
        </w:rPr>
        <w:t xml:space="preserve">любое поощрение должно вызывать у трудновоспитуемого ребенка положительные эмоции; </w:t>
      </w:r>
    </w:p>
    <w:p w:rsidR="00C91939" w:rsidRPr="00C91939" w:rsidRDefault="00C91939" w:rsidP="00C91939">
      <w:pPr>
        <w:pStyle w:val="a3"/>
        <w:numPr>
          <w:ilvl w:val="0"/>
          <w:numId w:val="3"/>
        </w:numPr>
        <w:jc w:val="both"/>
        <w:rPr>
          <w:color w:val="000000" w:themeColor="text1"/>
          <w:szCs w:val="28"/>
        </w:rPr>
      </w:pPr>
      <w:r w:rsidRPr="00C91939">
        <w:rPr>
          <w:color w:val="000000" w:themeColor="text1"/>
          <w:szCs w:val="28"/>
        </w:rPr>
        <w:t xml:space="preserve">форма и цена поощрения должны компенсировать те трудности, которые преодолел ребенок, совершив данный положительный поступок, они должны быть значимы для данной личности, поэтому надо учитывать ее индивидуальные особенности; </w:t>
      </w:r>
    </w:p>
    <w:p w:rsidR="00C91939" w:rsidRPr="00C91939" w:rsidRDefault="00C91939" w:rsidP="00C91939">
      <w:pPr>
        <w:pStyle w:val="a3"/>
        <w:numPr>
          <w:ilvl w:val="0"/>
          <w:numId w:val="3"/>
        </w:numPr>
        <w:jc w:val="both"/>
        <w:rPr>
          <w:color w:val="000000" w:themeColor="text1"/>
          <w:szCs w:val="28"/>
        </w:rPr>
      </w:pPr>
      <w:r w:rsidRPr="00C91939">
        <w:rPr>
          <w:color w:val="000000" w:themeColor="text1"/>
          <w:szCs w:val="28"/>
        </w:rPr>
        <w:t xml:space="preserve">награда должна быть каждый раз, когда совершается нерядовой поступок; </w:t>
      </w:r>
    </w:p>
    <w:p w:rsidR="00C91939" w:rsidRPr="00C91939" w:rsidRDefault="00C91939" w:rsidP="00C91939">
      <w:pPr>
        <w:pStyle w:val="a3"/>
        <w:numPr>
          <w:ilvl w:val="0"/>
          <w:numId w:val="3"/>
        </w:numPr>
        <w:jc w:val="both"/>
        <w:rPr>
          <w:color w:val="000000" w:themeColor="text1"/>
          <w:szCs w:val="28"/>
        </w:rPr>
      </w:pPr>
      <w:r w:rsidRPr="00C91939">
        <w:rPr>
          <w:color w:val="000000" w:themeColor="text1"/>
          <w:szCs w:val="28"/>
        </w:rPr>
        <w:t xml:space="preserve">поощряя ребенка, следует указывать конкретный поступок, являющийся причиной награды; </w:t>
      </w:r>
    </w:p>
    <w:p w:rsidR="00C91939" w:rsidRPr="00C91939" w:rsidRDefault="00C91939" w:rsidP="00C91939">
      <w:pPr>
        <w:pStyle w:val="a3"/>
        <w:numPr>
          <w:ilvl w:val="0"/>
          <w:numId w:val="3"/>
        </w:numPr>
        <w:jc w:val="both"/>
        <w:rPr>
          <w:color w:val="000000" w:themeColor="text1"/>
          <w:szCs w:val="28"/>
        </w:rPr>
      </w:pPr>
      <w:r w:rsidRPr="00C91939">
        <w:rPr>
          <w:color w:val="000000" w:themeColor="text1"/>
          <w:szCs w:val="28"/>
        </w:rPr>
        <w:t xml:space="preserve">помните важнейшее положение: что бы ни случилось, не лишайте ребенка заслуженной похвалы и награды; </w:t>
      </w:r>
    </w:p>
    <w:p w:rsidR="00C91939" w:rsidRDefault="00C91939" w:rsidP="00C91939">
      <w:pPr>
        <w:pStyle w:val="a3"/>
        <w:numPr>
          <w:ilvl w:val="0"/>
          <w:numId w:val="3"/>
        </w:numPr>
        <w:jc w:val="both"/>
        <w:rPr>
          <w:color w:val="000000" w:themeColor="text1"/>
          <w:szCs w:val="28"/>
        </w:rPr>
      </w:pPr>
      <w:r w:rsidRPr="00C91939">
        <w:rPr>
          <w:color w:val="000000" w:themeColor="text1"/>
          <w:szCs w:val="28"/>
        </w:rPr>
        <w:t xml:space="preserve">никогда не отнимайте </w:t>
      </w:r>
      <w:proofErr w:type="gramStart"/>
      <w:r w:rsidRPr="00C91939">
        <w:rPr>
          <w:color w:val="000000" w:themeColor="text1"/>
          <w:szCs w:val="28"/>
        </w:rPr>
        <w:t>подаренного</w:t>
      </w:r>
      <w:proofErr w:type="gramEnd"/>
      <w:r w:rsidRPr="00C91939">
        <w:rPr>
          <w:color w:val="000000" w:themeColor="text1"/>
          <w:szCs w:val="28"/>
        </w:rPr>
        <w:t xml:space="preserve"> вами или кем бы то ни было; </w:t>
      </w:r>
    </w:p>
    <w:p w:rsidR="00C91939" w:rsidRPr="00C91939" w:rsidRDefault="00C91939" w:rsidP="00C91939">
      <w:pPr>
        <w:pStyle w:val="a3"/>
        <w:numPr>
          <w:ilvl w:val="0"/>
          <w:numId w:val="3"/>
        </w:numPr>
        <w:jc w:val="both"/>
        <w:rPr>
          <w:color w:val="000000" w:themeColor="text1"/>
          <w:szCs w:val="28"/>
        </w:rPr>
      </w:pPr>
      <w:r w:rsidRPr="00C91939">
        <w:rPr>
          <w:color w:val="000000" w:themeColor="text1"/>
          <w:szCs w:val="28"/>
        </w:rPr>
        <w:t xml:space="preserve">ребенок должен знать, что, несмотря ни на что, он хороший. И этого простого и главного утверждения родителей и учителей дети ждут от них каждый день; </w:t>
      </w:r>
    </w:p>
    <w:p w:rsidR="00C91939" w:rsidRPr="00C91939" w:rsidRDefault="00C91939" w:rsidP="00C91939">
      <w:pPr>
        <w:pStyle w:val="a3"/>
        <w:numPr>
          <w:ilvl w:val="0"/>
          <w:numId w:val="3"/>
        </w:numPr>
        <w:jc w:val="both"/>
        <w:rPr>
          <w:color w:val="000000" w:themeColor="text1"/>
          <w:szCs w:val="28"/>
        </w:rPr>
      </w:pPr>
      <w:r w:rsidRPr="00C91939">
        <w:rPr>
          <w:color w:val="000000" w:themeColor="text1"/>
          <w:szCs w:val="28"/>
        </w:rPr>
        <w:t xml:space="preserve">ребенку необходима своя доля свободы от приказаний, распоряжений, уговоров взрослых, особенно однообразных внушений. Будем помнить о внушаемости ребенка. </w:t>
      </w:r>
    </w:p>
    <w:p w:rsidR="00C91939" w:rsidRPr="00C91939" w:rsidRDefault="00C91939" w:rsidP="00C91939">
      <w:pPr>
        <w:pStyle w:val="a3"/>
        <w:numPr>
          <w:ilvl w:val="0"/>
          <w:numId w:val="3"/>
        </w:numPr>
        <w:jc w:val="both"/>
        <w:rPr>
          <w:color w:val="000000" w:themeColor="text1"/>
          <w:szCs w:val="28"/>
        </w:rPr>
      </w:pPr>
      <w:r w:rsidRPr="00C91939">
        <w:rPr>
          <w:color w:val="000000" w:themeColor="text1"/>
          <w:szCs w:val="28"/>
        </w:rPr>
        <w:t xml:space="preserve">Уважайте тайну ребенка; </w:t>
      </w:r>
    </w:p>
    <w:p w:rsidR="00C91939" w:rsidRPr="00C91939" w:rsidRDefault="00C91939" w:rsidP="00C91939">
      <w:pPr>
        <w:pStyle w:val="a3"/>
        <w:numPr>
          <w:ilvl w:val="0"/>
          <w:numId w:val="3"/>
        </w:numPr>
        <w:jc w:val="both"/>
        <w:rPr>
          <w:color w:val="000000" w:themeColor="text1"/>
          <w:szCs w:val="28"/>
        </w:rPr>
      </w:pPr>
      <w:r w:rsidRPr="00C91939">
        <w:rPr>
          <w:color w:val="000000" w:themeColor="text1"/>
          <w:szCs w:val="28"/>
        </w:rPr>
        <w:t>если обстоятельства вынуждают, приказывайте решительно и твердо, но обязательно весело и жизнерадостно;</w:t>
      </w:r>
    </w:p>
    <w:p w:rsidR="00C91939" w:rsidRPr="00C91939" w:rsidRDefault="00C91939" w:rsidP="00C91939">
      <w:pPr>
        <w:pStyle w:val="a3"/>
        <w:numPr>
          <w:ilvl w:val="0"/>
          <w:numId w:val="3"/>
        </w:numPr>
        <w:jc w:val="both"/>
        <w:rPr>
          <w:color w:val="000000" w:themeColor="text1"/>
          <w:szCs w:val="28"/>
        </w:rPr>
      </w:pPr>
      <w:r w:rsidRPr="00C91939">
        <w:rPr>
          <w:color w:val="000000" w:themeColor="text1"/>
          <w:szCs w:val="28"/>
        </w:rPr>
        <w:lastRenderedPageBreak/>
        <w:t xml:space="preserve">всегда учитывайте состояние ребенка; </w:t>
      </w:r>
    </w:p>
    <w:p w:rsidR="00C91939" w:rsidRPr="00C91939" w:rsidRDefault="00C91939" w:rsidP="00C91939">
      <w:pPr>
        <w:pStyle w:val="a3"/>
        <w:numPr>
          <w:ilvl w:val="0"/>
          <w:numId w:val="3"/>
        </w:numPr>
        <w:jc w:val="both"/>
        <w:rPr>
          <w:color w:val="000000" w:themeColor="text1"/>
          <w:szCs w:val="28"/>
        </w:rPr>
      </w:pPr>
      <w:r w:rsidRPr="00C91939">
        <w:rPr>
          <w:color w:val="000000" w:themeColor="text1"/>
          <w:szCs w:val="28"/>
        </w:rPr>
        <w:t xml:space="preserve">не унижайте ребенка; </w:t>
      </w:r>
    </w:p>
    <w:p w:rsidR="00C91939" w:rsidRPr="00C91939" w:rsidRDefault="00C91939" w:rsidP="00C91939">
      <w:pPr>
        <w:pStyle w:val="a3"/>
        <w:numPr>
          <w:ilvl w:val="0"/>
          <w:numId w:val="3"/>
        </w:numPr>
        <w:jc w:val="both"/>
        <w:rPr>
          <w:color w:val="000000" w:themeColor="text1"/>
          <w:szCs w:val="28"/>
        </w:rPr>
      </w:pPr>
      <w:r w:rsidRPr="00C91939">
        <w:rPr>
          <w:color w:val="000000" w:themeColor="text1"/>
          <w:szCs w:val="28"/>
        </w:rPr>
        <w:t xml:space="preserve">соблюдайте закон неприкосновенности личности. Определяйте только поступки, только конкретные действия. </w:t>
      </w:r>
      <w:proofErr w:type="gramStart"/>
      <w:r w:rsidRPr="00C91939">
        <w:rPr>
          <w:color w:val="000000" w:themeColor="text1"/>
          <w:szCs w:val="28"/>
        </w:rPr>
        <w:t xml:space="preserve">Не «ты плохой», а «ты сделал плохо», не «ты жестокий», а «ты жестоко поступил». </w:t>
      </w:r>
      <w:proofErr w:type="gramEnd"/>
    </w:p>
    <w:p w:rsidR="00C91939" w:rsidRPr="000A3CDE" w:rsidRDefault="00C91939" w:rsidP="00C91939">
      <w:pPr>
        <w:ind w:left="0" w:firstLine="0"/>
        <w:jc w:val="both"/>
        <w:rPr>
          <w:color w:val="000000" w:themeColor="text1"/>
          <w:szCs w:val="28"/>
        </w:rPr>
      </w:pPr>
      <w:r w:rsidRPr="000A3CDE">
        <w:rPr>
          <w:color w:val="000000" w:themeColor="text1"/>
          <w:szCs w:val="28"/>
        </w:rPr>
        <w:t xml:space="preserve">  В нарушении перечисленных правил есть риск потерять ребенка</w:t>
      </w:r>
      <w:proofErr w:type="gramStart"/>
      <w:r w:rsidRPr="000A3CDE">
        <w:rPr>
          <w:color w:val="000000" w:themeColor="text1"/>
          <w:szCs w:val="28"/>
        </w:rPr>
        <w:t>.</w:t>
      </w:r>
      <w:proofErr w:type="gramEnd"/>
      <w:r w:rsidRPr="000A3CDE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         «А</w:t>
      </w:r>
      <w:r w:rsidRPr="000A3CDE">
        <w:rPr>
          <w:color w:val="000000" w:themeColor="text1"/>
          <w:szCs w:val="28"/>
        </w:rPr>
        <w:t xml:space="preserve">вансирование личности» – предоставление воспитаннику определенного блага, высказывание положительного мнения о личности, хотя он этого в настоящее время в полной мере еще не заслуживает. Аванс побуждает к лучшему; </w:t>
      </w:r>
    </w:p>
    <w:p w:rsidR="00C91939" w:rsidRDefault="00C91939" w:rsidP="00C91939">
      <w:pPr>
        <w:pStyle w:val="a3"/>
        <w:numPr>
          <w:ilvl w:val="0"/>
          <w:numId w:val="4"/>
        </w:numPr>
        <w:jc w:val="both"/>
        <w:rPr>
          <w:color w:val="000000" w:themeColor="text1"/>
          <w:szCs w:val="28"/>
        </w:rPr>
      </w:pPr>
      <w:r w:rsidRPr="00C91939">
        <w:rPr>
          <w:color w:val="000000" w:themeColor="text1"/>
          <w:szCs w:val="28"/>
        </w:rPr>
        <w:t>обходное движение. Различное отношение воспитателя к воспитаннику находит в каждом отдельном случае свой особый отклик. Например, воспитанник, совершивший проступок, находится в очень затруднительном положении, в крайнем напряжении: товарищ относится к нему враждебно, подозревает или обвиняет его в чем-то. Конфликт нарастает, приближается развязка. В таких условиях безоговорочная поддержка воспитателя силой своего авторитета производит на воспитанника сильное впечатление: он удивлен неожиданностью событий; опасность минует, он счастлив. Тревога и напряжение сменяются облегчением и радостью. И конечно, воспитанник благодарен своему воспитателю за поддержку. Такие минуты не забываются. Воспитатель становится для него близким человеком, которому можно доверить свое сокровенное. Естественно, у школьника возникает желание как-то выразить благодарность, в связи с этим появляется стремление исправить поведение. На него легче впредь оказать педагогическое воздействие. Такой прием, связанный с защитой воспитанника от обвинения коллектива, А.С. Макаренко назвал обходным движением;</w:t>
      </w:r>
    </w:p>
    <w:p w:rsidR="00C91939" w:rsidRPr="00C91939" w:rsidRDefault="00C91939" w:rsidP="00C91939">
      <w:pPr>
        <w:pStyle w:val="a3"/>
        <w:numPr>
          <w:ilvl w:val="0"/>
          <w:numId w:val="4"/>
        </w:numPr>
        <w:jc w:val="both"/>
        <w:rPr>
          <w:color w:val="000000" w:themeColor="text1"/>
          <w:szCs w:val="28"/>
        </w:rPr>
      </w:pPr>
      <w:r w:rsidRPr="00C91939">
        <w:rPr>
          <w:color w:val="000000" w:themeColor="text1"/>
          <w:szCs w:val="28"/>
        </w:rPr>
        <w:t xml:space="preserve"> Прощение. Умение прощать </w:t>
      </w:r>
      <w:r w:rsidR="00D20DE2">
        <w:rPr>
          <w:color w:val="000000" w:themeColor="text1"/>
          <w:szCs w:val="28"/>
        </w:rPr>
        <w:t>-</w:t>
      </w:r>
      <w:r w:rsidRPr="00C91939">
        <w:rPr>
          <w:color w:val="000000" w:themeColor="text1"/>
          <w:szCs w:val="28"/>
        </w:rPr>
        <w:t xml:space="preserve"> необходимейшее качество для педагога. Самое главное - трезво оценивать факты. Воспитатель должен уметь любого в любом случае простить, все понимать </w:t>
      </w:r>
      <w:r w:rsidR="00D20DE2">
        <w:rPr>
          <w:color w:val="000000" w:themeColor="text1"/>
          <w:szCs w:val="28"/>
        </w:rPr>
        <w:t>-</w:t>
      </w:r>
      <w:r w:rsidRPr="00C91939">
        <w:rPr>
          <w:color w:val="000000" w:themeColor="text1"/>
          <w:szCs w:val="28"/>
        </w:rPr>
        <w:t xml:space="preserve"> это все прощать; </w:t>
      </w:r>
    </w:p>
    <w:p w:rsidR="00C91939" w:rsidRPr="00C91939" w:rsidRDefault="00C91939" w:rsidP="00C91939">
      <w:pPr>
        <w:pStyle w:val="a3"/>
        <w:numPr>
          <w:ilvl w:val="0"/>
          <w:numId w:val="4"/>
        </w:numPr>
        <w:jc w:val="both"/>
        <w:rPr>
          <w:color w:val="000000" w:themeColor="text1"/>
          <w:szCs w:val="28"/>
        </w:rPr>
      </w:pPr>
      <w:r w:rsidRPr="00C91939">
        <w:rPr>
          <w:color w:val="000000" w:themeColor="text1"/>
          <w:szCs w:val="28"/>
        </w:rPr>
        <w:t xml:space="preserve">проявление огорчения; </w:t>
      </w:r>
    </w:p>
    <w:p w:rsidR="00C91939" w:rsidRPr="00C91939" w:rsidRDefault="00C91939" w:rsidP="00C91939">
      <w:pPr>
        <w:pStyle w:val="a3"/>
        <w:numPr>
          <w:ilvl w:val="0"/>
          <w:numId w:val="4"/>
        </w:numPr>
        <w:jc w:val="both"/>
        <w:rPr>
          <w:color w:val="000000" w:themeColor="text1"/>
          <w:szCs w:val="28"/>
        </w:rPr>
      </w:pPr>
      <w:r w:rsidRPr="00C91939">
        <w:rPr>
          <w:color w:val="000000" w:themeColor="text1"/>
          <w:szCs w:val="28"/>
        </w:rPr>
        <w:t xml:space="preserve">проявление умений учителя, его мастерство. </w:t>
      </w:r>
    </w:p>
    <w:p w:rsidR="00C91939" w:rsidRPr="000A3CDE" w:rsidRDefault="00C91939" w:rsidP="00C91939">
      <w:pPr>
        <w:ind w:left="0" w:firstLine="0"/>
        <w:jc w:val="both"/>
        <w:rPr>
          <w:color w:val="000000" w:themeColor="text1"/>
          <w:szCs w:val="28"/>
        </w:rPr>
      </w:pPr>
      <w:r w:rsidRPr="000A3CDE">
        <w:rPr>
          <w:color w:val="000000" w:themeColor="text1"/>
          <w:szCs w:val="28"/>
        </w:rPr>
        <w:t xml:space="preserve">Приемы, способствующие формированию у воспитанника правильного поведения. </w:t>
      </w:r>
    </w:p>
    <w:p w:rsidR="00C91939" w:rsidRPr="000A3CDE" w:rsidRDefault="00C91939" w:rsidP="00C91939">
      <w:pPr>
        <w:ind w:left="0" w:firstLine="0"/>
        <w:jc w:val="both"/>
        <w:rPr>
          <w:color w:val="000000" w:themeColor="text1"/>
          <w:szCs w:val="28"/>
        </w:rPr>
      </w:pPr>
      <w:r w:rsidRPr="000A3CDE">
        <w:rPr>
          <w:color w:val="000000" w:themeColor="text1"/>
          <w:szCs w:val="28"/>
        </w:rPr>
        <w:t xml:space="preserve">Убеждение и личный пример. Убеждение - это и разъяснение, и доказательство правильности или необходимости определенного поведения либо допустимости какого-то поступка. Личный пример </w:t>
      </w:r>
      <w:r w:rsidR="00D20DE2">
        <w:rPr>
          <w:color w:val="000000" w:themeColor="text1"/>
          <w:szCs w:val="28"/>
        </w:rPr>
        <w:t>-</w:t>
      </w:r>
      <w:r w:rsidRPr="000A3CDE">
        <w:rPr>
          <w:color w:val="000000" w:themeColor="text1"/>
          <w:szCs w:val="28"/>
        </w:rPr>
        <w:t xml:space="preserve"> важный аргумент правоты педагога. </w:t>
      </w:r>
    </w:p>
    <w:p w:rsidR="00C91939" w:rsidRPr="000A3CDE" w:rsidRDefault="00C91939" w:rsidP="00C91939">
      <w:pPr>
        <w:ind w:left="0" w:firstLine="0"/>
        <w:jc w:val="both"/>
        <w:rPr>
          <w:color w:val="000000" w:themeColor="text1"/>
          <w:szCs w:val="28"/>
        </w:rPr>
      </w:pPr>
      <w:r w:rsidRPr="000A3CDE">
        <w:rPr>
          <w:color w:val="000000" w:themeColor="text1"/>
          <w:szCs w:val="28"/>
        </w:rPr>
        <w:t xml:space="preserve">Доверие. </w:t>
      </w:r>
    </w:p>
    <w:p w:rsidR="00C91939" w:rsidRPr="000A3CDE" w:rsidRDefault="00C91939" w:rsidP="00C91939">
      <w:pPr>
        <w:ind w:left="0" w:firstLine="0"/>
        <w:jc w:val="both"/>
        <w:rPr>
          <w:color w:val="000000" w:themeColor="text1"/>
          <w:szCs w:val="28"/>
        </w:rPr>
      </w:pPr>
      <w:r w:rsidRPr="000A3CDE">
        <w:rPr>
          <w:color w:val="000000" w:themeColor="text1"/>
          <w:szCs w:val="28"/>
        </w:rPr>
        <w:t xml:space="preserve">Моральная поддержка и укрепление веры в свои силы. </w:t>
      </w:r>
    </w:p>
    <w:p w:rsidR="00C91939" w:rsidRPr="000A3CDE" w:rsidRDefault="00C91939" w:rsidP="00C91939">
      <w:pPr>
        <w:ind w:left="0" w:firstLine="0"/>
        <w:jc w:val="both"/>
        <w:rPr>
          <w:color w:val="000000" w:themeColor="text1"/>
          <w:szCs w:val="28"/>
        </w:rPr>
      </w:pPr>
      <w:r w:rsidRPr="000A3CDE">
        <w:rPr>
          <w:color w:val="000000" w:themeColor="text1"/>
          <w:szCs w:val="28"/>
        </w:rPr>
        <w:lastRenderedPageBreak/>
        <w:t xml:space="preserve">Вовлеченность в интересную деятельность. </w:t>
      </w:r>
    </w:p>
    <w:p w:rsidR="00C91939" w:rsidRPr="000A3CDE" w:rsidRDefault="00C91939" w:rsidP="00C91939">
      <w:pPr>
        <w:ind w:left="0" w:firstLine="0"/>
        <w:jc w:val="both"/>
        <w:rPr>
          <w:color w:val="000000" w:themeColor="text1"/>
          <w:szCs w:val="28"/>
        </w:rPr>
      </w:pPr>
      <w:r w:rsidRPr="000A3CDE">
        <w:rPr>
          <w:color w:val="000000" w:themeColor="text1"/>
          <w:szCs w:val="28"/>
        </w:rPr>
        <w:t xml:space="preserve">Пробуждение гуманных чувств. </w:t>
      </w:r>
    </w:p>
    <w:p w:rsidR="00C91939" w:rsidRPr="000A3CDE" w:rsidRDefault="00C91939" w:rsidP="00C91939">
      <w:pPr>
        <w:ind w:left="0" w:firstLine="0"/>
        <w:jc w:val="both"/>
        <w:rPr>
          <w:color w:val="000000" w:themeColor="text1"/>
          <w:szCs w:val="28"/>
        </w:rPr>
      </w:pPr>
      <w:r w:rsidRPr="000A3CDE">
        <w:rPr>
          <w:color w:val="000000" w:themeColor="text1"/>
          <w:szCs w:val="28"/>
        </w:rPr>
        <w:t xml:space="preserve">Нравственное упражнение. </w:t>
      </w:r>
    </w:p>
    <w:p w:rsidR="00C91939" w:rsidRPr="00C91939" w:rsidRDefault="00C91939" w:rsidP="00C91939">
      <w:pPr>
        <w:ind w:left="0" w:firstLine="0"/>
        <w:rPr>
          <w:b/>
          <w:color w:val="000000" w:themeColor="text1"/>
          <w:szCs w:val="28"/>
        </w:rPr>
      </w:pPr>
      <w:r w:rsidRPr="00C91939">
        <w:rPr>
          <w:b/>
          <w:color w:val="000000" w:themeColor="text1"/>
          <w:szCs w:val="28"/>
        </w:rPr>
        <w:t>Приемы, строящиеся на понимании динамики чувств и интересов ученика.</w:t>
      </w:r>
    </w:p>
    <w:p w:rsidR="00C91939" w:rsidRPr="000A3CDE" w:rsidRDefault="00C91939" w:rsidP="00C91939">
      <w:pPr>
        <w:ind w:left="0" w:firstLine="0"/>
        <w:jc w:val="both"/>
        <w:rPr>
          <w:color w:val="000000" w:themeColor="text1"/>
          <w:szCs w:val="28"/>
        </w:rPr>
      </w:pPr>
      <w:proofErr w:type="spellStart"/>
      <w:r w:rsidRPr="00C91939">
        <w:rPr>
          <w:b/>
          <w:color w:val="000000" w:themeColor="text1"/>
          <w:szCs w:val="28"/>
        </w:rPr>
        <w:t>Опосредование</w:t>
      </w:r>
      <w:proofErr w:type="spellEnd"/>
      <w:r w:rsidRPr="00C91939">
        <w:rPr>
          <w:b/>
          <w:color w:val="000000" w:themeColor="text1"/>
          <w:szCs w:val="28"/>
        </w:rPr>
        <w:t>.</w:t>
      </w:r>
      <w:r w:rsidRPr="000A3CDE">
        <w:rPr>
          <w:color w:val="000000" w:themeColor="text1"/>
          <w:szCs w:val="28"/>
        </w:rPr>
        <w:t xml:space="preserve"> Учитель достигает желаемых изменений в поведении ученика не прямым указанием, как вести себя, а посредством какого-то промежуточного звена. </w:t>
      </w:r>
    </w:p>
    <w:p w:rsidR="00C91939" w:rsidRPr="000A3CDE" w:rsidRDefault="00C91939" w:rsidP="00C91939">
      <w:pPr>
        <w:ind w:left="0" w:firstLine="0"/>
        <w:jc w:val="both"/>
        <w:rPr>
          <w:color w:val="000000" w:themeColor="text1"/>
          <w:szCs w:val="28"/>
        </w:rPr>
      </w:pPr>
      <w:r w:rsidRPr="000A3CDE">
        <w:rPr>
          <w:color w:val="000000" w:themeColor="text1"/>
          <w:szCs w:val="28"/>
        </w:rPr>
        <w:t xml:space="preserve">Фланговый подход. Педагог, обнаружив проступок ученика, не всегда осуждает и наказывает его, а умело затрагивает такие чувства, которые активизируют к хорошему поведению. Разговор с учеником не сосредоточивается на совершенном нарушении, а ведется в другом плане, тем не менее, он влияет на поведение трудного ребенка. В этом суть флангового подхода. </w:t>
      </w:r>
    </w:p>
    <w:p w:rsidR="00C91939" w:rsidRPr="000A3CDE" w:rsidRDefault="00C91939" w:rsidP="00C91939">
      <w:pPr>
        <w:ind w:left="0" w:firstLine="0"/>
        <w:jc w:val="both"/>
        <w:rPr>
          <w:color w:val="000000" w:themeColor="text1"/>
          <w:szCs w:val="28"/>
        </w:rPr>
      </w:pPr>
      <w:r w:rsidRPr="000A3CDE">
        <w:rPr>
          <w:color w:val="000000" w:themeColor="text1"/>
          <w:szCs w:val="28"/>
        </w:rPr>
        <w:t xml:space="preserve">Активизация сокровенных чувств воспитанника. Воздействие заключается в создании обстоятельств, вызывающих звучание глубоко скрытых чувств, которые способствуют воспитанию благородных стремлений. </w:t>
      </w:r>
    </w:p>
    <w:p w:rsidR="00C91939" w:rsidRPr="00C91939" w:rsidRDefault="00C91939" w:rsidP="00C91939">
      <w:pPr>
        <w:ind w:left="0" w:firstLine="0"/>
        <w:jc w:val="center"/>
        <w:rPr>
          <w:b/>
          <w:color w:val="000000" w:themeColor="text1"/>
          <w:szCs w:val="28"/>
        </w:rPr>
      </w:pPr>
      <w:r w:rsidRPr="00C91939">
        <w:rPr>
          <w:b/>
          <w:color w:val="000000" w:themeColor="text1"/>
          <w:szCs w:val="28"/>
        </w:rPr>
        <w:t>Прямые и косвенные тормозящие приемы.</w:t>
      </w:r>
    </w:p>
    <w:p w:rsidR="00C91939" w:rsidRPr="00C91939" w:rsidRDefault="00C91939" w:rsidP="00C91939">
      <w:pPr>
        <w:pStyle w:val="a3"/>
        <w:numPr>
          <w:ilvl w:val="0"/>
          <w:numId w:val="5"/>
        </w:numPr>
        <w:jc w:val="both"/>
        <w:rPr>
          <w:color w:val="000000" w:themeColor="text1"/>
          <w:szCs w:val="28"/>
        </w:rPr>
      </w:pPr>
      <w:r w:rsidRPr="00C91939">
        <w:rPr>
          <w:color w:val="000000" w:themeColor="text1"/>
          <w:szCs w:val="28"/>
        </w:rPr>
        <w:t xml:space="preserve">Констатация поступка. Прямая констатация поступка характеризуется высказыванием, которое делает акцент на данном поступке, косвенная констатация поступка выражается высказыванием или действием, которое доказывает ученику, что его поступок педагогу известен. </w:t>
      </w:r>
    </w:p>
    <w:p w:rsidR="00C91939" w:rsidRPr="00C91939" w:rsidRDefault="00C91939" w:rsidP="00C91939">
      <w:pPr>
        <w:pStyle w:val="a3"/>
        <w:numPr>
          <w:ilvl w:val="0"/>
          <w:numId w:val="5"/>
        </w:numPr>
        <w:jc w:val="both"/>
        <w:rPr>
          <w:color w:val="000000" w:themeColor="text1"/>
          <w:szCs w:val="28"/>
        </w:rPr>
      </w:pPr>
      <w:r w:rsidRPr="00C91939">
        <w:rPr>
          <w:color w:val="000000" w:themeColor="text1"/>
          <w:szCs w:val="28"/>
        </w:rPr>
        <w:t xml:space="preserve">Необычный подарок. «Вечером воспитатель преподнес девочкам букеты сорняков, собранных с их рядков. Все смеялись, смеялись и Рая с Таей. Зато и сорняков больше на их грядках не стало». </w:t>
      </w:r>
    </w:p>
    <w:p w:rsidR="00C91939" w:rsidRPr="00C91939" w:rsidRDefault="00C91939" w:rsidP="00C91939">
      <w:pPr>
        <w:pStyle w:val="a3"/>
        <w:numPr>
          <w:ilvl w:val="0"/>
          <w:numId w:val="5"/>
        </w:numPr>
        <w:jc w:val="both"/>
        <w:rPr>
          <w:color w:val="000000" w:themeColor="text1"/>
          <w:szCs w:val="28"/>
        </w:rPr>
      </w:pPr>
      <w:r w:rsidRPr="00C91939">
        <w:rPr>
          <w:color w:val="000000" w:themeColor="text1"/>
          <w:szCs w:val="28"/>
        </w:rPr>
        <w:t xml:space="preserve">Осуждение. Это прием открытого отрицательного отношения педагога к нарушению моральных норм. </w:t>
      </w:r>
    </w:p>
    <w:p w:rsidR="00C91939" w:rsidRPr="00C91939" w:rsidRDefault="00C91939" w:rsidP="00C91939">
      <w:pPr>
        <w:pStyle w:val="a3"/>
        <w:numPr>
          <w:ilvl w:val="0"/>
          <w:numId w:val="5"/>
        </w:numPr>
        <w:jc w:val="both"/>
        <w:rPr>
          <w:color w:val="000000" w:themeColor="text1"/>
          <w:szCs w:val="28"/>
        </w:rPr>
      </w:pPr>
      <w:r w:rsidRPr="00C91939">
        <w:rPr>
          <w:color w:val="000000" w:themeColor="text1"/>
          <w:szCs w:val="28"/>
        </w:rPr>
        <w:t xml:space="preserve">Наказание. Наказание действует относительно успешно только тогда, когда нежелательное поведение еще не превратилось в привычку, а само наказание является для ребенка неожиданностью. Недопустимы грубость, оскорбительные выражения, физическое наказание. </w:t>
      </w:r>
    </w:p>
    <w:p w:rsidR="00C91939" w:rsidRPr="00C91939" w:rsidRDefault="00C91939" w:rsidP="00C91939">
      <w:pPr>
        <w:pStyle w:val="a3"/>
        <w:numPr>
          <w:ilvl w:val="0"/>
          <w:numId w:val="5"/>
        </w:numPr>
        <w:jc w:val="both"/>
        <w:rPr>
          <w:color w:val="000000" w:themeColor="text1"/>
          <w:szCs w:val="28"/>
        </w:rPr>
      </w:pPr>
      <w:r w:rsidRPr="00C91939">
        <w:rPr>
          <w:color w:val="000000" w:themeColor="text1"/>
          <w:szCs w:val="28"/>
        </w:rPr>
        <w:t xml:space="preserve">Приказание. </w:t>
      </w:r>
    </w:p>
    <w:p w:rsidR="00C91939" w:rsidRPr="00C91939" w:rsidRDefault="00C91939" w:rsidP="00C91939">
      <w:pPr>
        <w:pStyle w:val="a3"/>
        <w:numPr>
          <w:ilvl w:val="0"/>
          <w:numId w:val="5"/>
        </w:numPr>
        <w:jc w:val="both"/>
        <w:rPr>
          <w:color w:val="000000" w:themeColor="text1"/>
          <w:szCs w:val="28"/>
        </w:rPr>
      </w:pPr>
      <w:r w:rsidRPr="00C91939">
        <w:rPr>
          <w:color w:val="000000" w:themeColor="text1"/>
          <w:szCs w:val="28"/>
        </w:rPr>
        <w:t xml:space="preserve">Предупреждение. </w:t>
      </w:r>
    </w:p>
    <w:p w:rsidR="00C91939" w:rsidRPr="00C91939" w:rsidRDefault="00C91939" w:rsidP="00C91939">
      <w:pPr>
        <w:pStyle w:val="a3"/>
        <w:numPr>
          <w:ilvl w:val="0"/>
          <w:numId w:val="5"/>
        </w:numPr>
        <w:jc w:val="both"/>
        <w:rPr>
          <w:color w:val="000000" w:themeColor="text1"/>
          <w:szCs w:val="28"/>
        </w:rPr>
      </w:pPr>
      <w:r w:rsidRPr="00C91939">
        <w:rPr>
          <w:color w:val="000000" w:themeColor="text1"/>
          <w:szCs w:val="28"/>
        </w:rPr>
        <w:t xml:space="preserve">Возбуждение тревоги о предстоящем наказании. </w:t>
      </w:r>
    </w:p>
    <w:p w:rsidR="00C91939" w:rsidRPr="00C91939" w:rsidRDefault="00C91939" w:rsidP="00C91939">
      <w:pPr>
        <w:pStyle w:val="a3"/>
        <w:numPr>
          <w:ilvl w:val="0"/>
          <w:numId w:val="5"/>
        </w:numPr>
        <w:jc w:val="both"/>
        <w:rPr>
          <w:color w:val="000000" w:themeColor="text1"/>
          <w:szCs w:val="28"/>
        </w:rPr>
      </w:pPr>
      <w:r w:rsidRPr="00C91939">
        <w:rPr>
          <w:color w:val="000000" w:themeColor="text1"/>
          <w:szCs w:val="28"/>
        </w:rPr>
        <w:t xml:space="preserve">Проявление возмущения. Вспомогательные приемы. </w:t>
      </w:r>
    </w:p>
    <w:p w:rsidR="00C91939" w:rsidRPr="00C91939" w:rsidRDefault="00C91939" w:rsidP="00C91939">
      <w:pPr>
        <w:pStyle w:val="a3"/>
        <w:numPr>
          <w:ilvl w:val="0"/>
          <w:numId w:val="5"/>
        </w:numPr>
        <w:jc w:val="both"/>
        <w:rPr>
          <w:color w:val="000000" w:themeColor="text1"/>
          <w:szCs w:val="28"/>
        </w:rPr>
      </w:pPr>
      <w:r w:rsidRPr="00C91939">
        <w:rPr>
          <w:color w:val="000000" w:themeColor="text1"/>
          <w:szCs w:val="28"/>
        </w:rPr>
        <w:t xml:space="preserve">Организация внешней опоры правильного поведения. Суть заключается в формировании культурных и моральных привычек с помощью нравственных упражнений, способствующих многократной организации правильного поведения. </w:t>
      </w:r>
    </w:p>
    <w:p w:rsidR="00C91939" w:rsidRPr="00C91939" w:rsidRDefault="00C91939" w:rsidP="00C91939">
      <w:pPr>
        <w:pStyle w:val="a3"/>
        <w:numPr>
          <w:ilvl w:val="0"/>
          <w:numId w:val="5"/>
        </w:numPr>
        <w:jc w:val="both"/>
        <w:rPr>
          <w:color w:val="000000" w:themeColor="text1"/>
          <w:szCs w:val="28"/>
        </w:rPr>
      </w:pPr>
      <w:r w:rsidRPr="00C91939">
        <w:rPr>
          <w:color w:val="000000" w:themeColor="text1"/>
          <w:szCs w:val="28"/>
        </w:rPr>
        <w:t xml:space="preserve">Отказ от фиксирования отдельных проступков. Достоинство приема в том, что он помогает поддерживать правильные взаимоотношения с </w:t>
      </w:r>
      <w:r w:rsidRPr="00C91939">
        <w:rPr>
          <w:color w:val="000000" w:themeColor="text1"/>
          <w:szCs w:val="28"/>
        </w:rPr>
        <w:lastRenderedPageBreak/>
        <w:t xml:space="preserve">детьми, так как предотвращает несправедливые упреки, злоупотребление осуждением и наказанием. </w:t>
      </w:r>
    </w:p>
    <w:p w:rsidR="00C91939" w:rsidRPr="000A3CDE" w:rsidRDefault="00C91939" w:rsidP="00C91939">
      <w:pPr>
        <w:ind w:left="0" w:firstLine="0"/>
        <w:jc w:val="both"/>
        <w:rPr>
          <w:color w:val="000000" w:themeColor="text1"/>
          <w:szCs w:val="28"/>
        </w:rPr>
      </w:pPr>
      <w:r w:rsidRPr="000A3CDE">
        <w:rPr>
          <w:color w:val="000000" w:themeColor="text1"/>
          <w:szCs w:val="28"/>
        </w:rPr>
        <w:t xml:space="preserve">Итак, мы рассмотрели различные способы влияния на трудного ребенка. Тончайшим инструментом воздействия на душу ребенка является слово родителей, педагогов. Применяя его, необходимо </w:t>
      </w:r>
      <w:proofErr w:type="gramStart"/>
      <w:r w:rsidRPr="000A3CDE">
        <w:rPr>
          <w:color w:val="000000" w:themeColor="text1"/>
          <w:szCs w:val="28"/>
        </w:rPr>
        <w:t>соблюдать чувство меры</w:t>
      </w:r>
      <w:proofErr w:type="gramEnd"/>
      <w:r w:rsidRPr="000A3CDE">
        <w:rPr>
          <w:color w:val="000000" w:themeColor="text1"/>
          <w:szCs w:val="28"/>
        </w:rPr>
        <w:t xml:space="preserve">, не переходить на крик. Крик - это педагогическое невежество. Он воспринимается детьми как несправедливость. Опора на лучшие качества личности трудного ребенка, вера в его силы и возможности, доверие к нему </w:t>
      </w:r>
      <w:r w:rsidR="00D20DE2">
        <w:rPr>
          <w:color w:val="000000" w:themeColor="text1"/>
          <w:szCs w:val="28"/>
        </w:rPr>
        <w:t>-</w:t>
      </w:r>
      <w:r w:rsidRPr="000A3CDE">
        <w:rPr>
          <w:color w:val="000000" w:themeColor="text1"/>
          <w:szCs w:val="28"/>
        </w:rPr>
        <w:t xml:space="preserve"> вот что обеспечит успех. Для всех </w:t>
      </w:r>
      <w:proofErr w:type="gramStart"/>
      <w:r w:rsidRPr="000A3CDE">
        <w:rPr>
          <w:color w:val="000000" w:themeColor="text1"/>
          <w:szCs w:val="28"/>
        </w:rPr>
        <w:t>случаев</w:t>
      </w:r>
      <w:proofErr w:type="gramEnd"/>
      <w:r w:rsidRPr="000A3CDE">
        <w:rPr>
          <w:color w:val="000000" w:themeColor="text1"/>
          <w:szCs w:val="28"/>
        </w:rPr>
        <w:t xml:space="preserve"> справедливо одно: </w:t>
      </w:r>
      <w:proofErr w:type="gramStart"/>
      <w:r w:rsidRPr="000A3CDE">
        <w:rPr>
          <w:color w:val="000000" w:themeColor="text1"/>
          <w:szCs w:val="28"/>
        </w:rPr>
        <w:t>какой</w:t>
      </w:r>
      <w:proofErr w:type="gramEnd"/>
      <w:r w:rsidRPr="000A3CDE">
        <w:rPr>
          <w:color w:val="000000" w:themeColor="text1"/>
          <w:szCs w:val="28"/>
        </w:rPr>
        <w:t xml:space="preserve"> бы поступок ни совершил ребенок, он нуждается в сочувствии. Оно ему не навредит, но растопит лед недоверия и отчуждения. Это первый шаг взрослых на пути к ребенку, чтобы правильно понять его, принять и вовремя помочь, более полно раскрыть себя в отношениях с окружающими. </w:t>
      </w:r>
    </w:p>
    <w:p w:rsidR="00693A1C" w:rsidRPr="00C91939" w:rsidRDefault="00693A1C">
      <w:pPr>
        <w:rPr>
          <w:b/>
        </w:rPr>
      </w:pPr>
      <w:bookmarkStart w:id="0" w:name="_GoBack"/>
      <w:bookmarkEnd w:id="0"/>
    </w:p>
    <w:sectPr w:rsidR="00693A1C" w:rsidRPr="00C91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60F82"/>
    <w:multiLevelType w:val="hybridMultilevel"/>
    <w:tmpl w:val="31F84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F1494"/>
    <w:multiLevelType w:val="hybridMultilevel"/>
    <w:tmpl w:val="66682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D2FA8"/>
    <w:multiLevelType w:val="hybridMultilevel"/>
    <w:tmpl w:val="EE84E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346141"/>
    <w:multiLevelType w:val="hybridMultilevel"/>
    <w:tmpl w:val="AB9CF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A1385A"/>
    <w:multiLevelType w:val="hybridMultilevel"/>
    <w:tmpl w:val="86A4B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5D7"/>
    <w:rsid w:val="00693A1C"/>
    <w:rsid w:val="009B65D7"/>
    <w:rsid w:val="00C91939"/>
    <w:rsid w:val="00D2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939"/>
    <w:pPr>
      <w:spacing w:after="58" w:line="255" w:lineRule="auto"/>
      <w:ind w:left="10" w:hanging="10"/>
    </w:pPr>
    <w:rPr>
      <w:rFonts w:ascii="Times New Roman" w:eastAsia="Times New Roman" w:hAnsi="Times New Roman" w:cs="Times New Roman"/>
      <w:color w:val="000080"/>
      <w:sz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939"/>
    <w:pPr>
      <w:spacing w:after="58" w:line="255" w:lineRule="auto"/>
      <w:ind w:left="10" w:hanging="10"/>
    </w:pPr>
    <w:rPr>
      <w:rFonts w:ascii="Times New Roman" w:eastAsia="Times New Roman" w:hAnsi="Times New Roman" w:cs="Times New Roman"/>
      <w:color w:val="000080"/>
      <w:sz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2</cp:revision>
  <dcterms:created xsi:type="dcterms:W3CDTF">2018-02-10T06:06:00Z</dcterms:created>
  <dcterms:modified xsi:type="dcterms:W3CDTF">2018-02-10T06:17:00Z</dcterms:modified>
</cp:coreProperties>
</file>